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C" w:rsidRDefault="003738BC" w:rsidP="00F90117">
      <w:pPr>
        <w:shd w:val="clear" w:color="auto" w:fill="FFFFFF"/>
        <w:spacing w:after="251"/>
        <w:jc w:val="center"/>
        <w:rPr>
          <w:rFonts w:ascii="Cambria" w:eastAsia="Times New Roman" w:hAnsi="Cambria"/>
          <w:b/>
          <w:bCs/>
          <w:color w:val="0070C0"/>
          <w:sz w:val="32"/>
          <w:szCs w:val="32"/>
          <w:u w:val="single"/>
          <w:lang w:eastAsia="ru-RU"/>
        </w:rPr>
      </w:pPr>
      <w:r w:rsidRPr="003738BC">
        <w:rPr>
          <w:rFonts w:ascii="Cambria" w:eastAsia="Times New Roman" w:hAnsi="Cambria"/>
          <w:b/>
          <w:bCs/>
          <w:color w:val="0070C0"/>
          <w:sz w:val="32"/>
          <w:szCs w:val="32"/>
          <w:u w:val="single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s://189131.selcdn.ru/leonardo/uploadsForSiteId/11428/texteditor/4e817557-54b1-47b4-af9b-a21f3605b4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1428/texteditor/4e817557-54b1-47b4-af9b-a21f3605b4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17" w:rsidRPr="00B134E9" w:rsidRDefault="00F90117" w:rsidP="00F90117">
      <w:pPr>
        <w:shd w:val="clear" w:color="auto" w:fill="FFFFFF"/>
        <w:spacing w:after="251"/>
        <w:jc w:val="center"/>
        <w:rPr>
          <w:rFonts w:ascii="Trebuchet MS" w:eastAsia="Times New Roman" w:hAnsi="Trebuchet MS"/>
          <w:color w:val="383A3C"/>
          <w:sz w:val="32"/>
          <w:szCs w:val="32"/>
          <w:u w:val="single"/>
          <w:lang w:eastAsia="ru-RU"/>
        </w:rPr>
      </w:pPr>
      <w:r w:rsidRPr="00B134E9">
        <w:rPr>
          <w:rFonts w:ascii="Cambria" w:eastAsia="Times New Roman" w:hAnsi="Cambria"/>
          <w:b/>
          <w:bCs/>
          <w:color w:val="0070C0"/>
          <w:sz w:val="32"/>
          <w:szCs w:val="32"/>
          <w:u w:val="single"/>
          <w:lang w:eastAsia="ru-RU"/>
        </w:rPr>
        <w:t xml:space="preserve">Информация по организации питания </w:t>
      </w:r>
      <w:r>
        <w:rPr>
          <w:rFonts w:ascii="Cambria" w:eastAsia="Times New Roman" w:hAnsi="Cambria"/>
          <w:b/>
          <w:bCs/>
          <w:color w:val="0070C0"/>
          <w:sz w:val="32"/>
          <w:szCs w:val="32"/>
          <w:u w:val="single"/>
          <w:lang w:eastAsia="ru-RU"/>
        </w:rPr>
        <w:t xml:space="preserve">обучающихся </w:t>
      </w:r>
    </w:p>
    <w:p w:rsidR="00F90117" w:rsidRPr="00B134E9" w:rsidRDefault="00F90117" w:rsidP="00F90117">
      <w:pPr>
        <w:shd w:val="clear" w:color="auto" w:fill="FFFFFF"/>
        <w:spacing w:after="251"/>
        <w:jc w:val="center"/>
        <w:rPr>
          <w:rFonts w:ascii="Trebuchet MS" w:eastAsia="Times New Roman" w:hAnsi="Trebuchet MS"/>
          <w:color w:val="383A3C"/>
          <w:sz w:val="32"/>
          <w:szCs w:val="32"/>
          <w:u w:val="single"/>
          <w:lang w:eastAsia="ru-RU"/>
        </w:rPr>
      </w:pPr>
      <w:r>
        <w:rPr>
          <w:rFonts w:ascii="Cambria" w:eastAsia="Times New Roman" w:hAnsi="Cambria"/>
          <w:b/>
          <w:bCs/>
          <w:color w:val="0070C0"/>
          <w:sz w:val="32"/>
          <w:szCs w:val="32"/>
          <w:u w:val="single"/>
          <w:lang w:eastAsia="ru-RU"/>
        </w:rPr>
        <w:t> из льготной категории 5 -9 классов</w:t>
      </w:r>
      <w:r w:rsidRPr="00B134E9">
        <w:rPr>
          <w:rFonts w:ascii="Cambria" w:eastAsia="Times New Roman" w:hAnsi="Cambria"/>
          <w:b/>
          <w:bCs/>
          <w:color w:val="0070C0"/>
          <w:sz w:val="32"/>
          <w:szCs w:val="32"/>
          <w:u w:val="single"/>
          <w:lang w:eastAsia="ru-RU"/>
        </w:rPr>
        <w:t>.</w:t>
      </w:r>
    </w:p>
    <w:p w:rsidR="00F90117" w:rsidRPr="001A5242" w:rsidRDefault="00F90117" w:rsidP="00F90117">
      <w:pPr>
        <w:shd w:val="clear" w:color="auto" w:fill="FFFFFF"/>
        <w:spacing w:before="21"/>
        <w:jc w:val="center"/>
        <w:rPr>
          <w:rFonts w:ascii="Trebuchet MS" w:eastAsia="Times New Roman" w:hAnsi="Trebuchet MS"/>
          <w:color w:val="383A3C"/>
          <w:sz w:val="23"/>
          <w:szCs w:val="23"/>
          <w:lang w:eastAsia="ru-RU"/>
        </w:rPr>
      </w:pPr>
      <w:r w:rsidRPr="001A5242">
        <w:rPr>
          <w:rFonts w:ascii="Cambria" w:eastAsia="Times New Roman" w:hAnsi="Cambria"/>
          <w:b/>
          <w:bCs/>
          <w:color w:val="0070C0"/>
          <w:sz w:val="28"/>
          <w:szCs w:val="28"/>
          <w:shd w:val="clear" w:color="auto" w:fill="FFFFFF"/>
          <w:lang w:eastAsia="ru-RU"/>
        </w:rPr>
        <w:t> </w:t>
      </w:r>
      <w:r w:rsidRPr="001A5242">
        <w:rPr>
          <w:rFonts w:ascii="Cambria" w:eastAsia="Times New Roman" w:hAnsi="Cambria"/>
          <w:b/>
          <w:bCs/>
          <w:color w:val="0070C0"/>
          <w:sz w:val="32"/>
          <w:szCs w:val="32"/>
          <w:shd w:val="clear" w:color="auto" w:fill="FFFFFF"/>
          <w:lang w:eastAsia="ru-RU"/>
        </w:rPr>
        <w:t> </w:t>
      </w:r>
    </w:p>
    <w:p w:rsidR="00F90117" w:rsidRPr="001A5242" w:rsidRDefault="00F90117" w:rsidP="00F90117">
      <w:pPr>
        <w:shd w:val="clear" w:color="auto" w:fill="FFFFFF"/>
        <w:spacing w:before="21"/>
        <w:jc w:val="center"/>
        <w:rPr>
          <w:rFonts w:ascii="Trebuchet MS" w:eastAsia="Times New Roman" w:hAnsi="Trebuchet MS"/>
          <w:color w:val="383A3C"/>
          <w:sz w:val="23"/>
          <w:szCs w:val="23"/>
          <w:lang w:eastAsia="ru-RU"/>
        </w:rPr>
      </w:pPr>
      <w:r w:rsidRPr="001A5242">
        <w:rPr>
          <w:rFonts w:ascii="Cambria" w:eastAsia="Times New Roman" w:hAnsi="Cambria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  <w:t>Уважаемые родители!</w:t>
      </w:r>
    </w:p>
    <w:p w:rsidR="00F90117" w:rsidRDefault="00F90117" w:rsidP="009F49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117" w:rsidRDefault="00F90117" w:rsidP="009F49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9B5" w:rsidRDefault="009F49B5" w:rsidP="009F49B5">
      <w:pPr>
        <w:jc w:val="center"/>
        <w:rPr>
          <w:rFonts w:ascii="Times New Roman" w:hAnsi="Times New Roman"/>
          <w:sz w:val="28"/>
          <w:szCs w:val="28"/>
        </w:rPr>
      </w:pPr>
    </w:p>
    <w:p w:rsidR="009F49B5" w:rsidRPr="00F90117" w:rsidRDefault="009F49B5" w:rsidP="000C4943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F90117">
        <w:rPr>
          <w:rFonts w:asciiTheme="majorHAnsi" w:hAnsiTheme="majorHAnsi"/>
          <w:sz w:val="28"/>
          <w:szCs w:val="28"/>
        </w:rPr>
        <w:t>Согласно</w:t>
      </w:r>
      <w:r w:rsidR="00044FA5" w:rsidRPr="00F90117">
        <w:rPr>
          <w:rFonts w:asciiTheme="majorHAnsi" w:hAnsiTheme="majorHAnsi"/>
          <w:sz w:val="28"/>
          <w:szCs w:val="28"/>
        </w:rPr>
        <w:t xml:space="preserve"> Постановлению</w:t>
      </w:r>
      <w:r w:rsidRPr="00F90117">
        <w:rPr>
          <w:rFonts w:asciiTheme="majorHAnsi" w:hAnsiTheme="majorHAnsi"/>
        </w:rPr>
        <w:t xml:space="preserve"> </w:t>
      </w:r>
      <w:r w:rsidRPr="00F90117">
        <w:rPr>
          <w:rFonts w:asciiTheme="majorHAnsi" w:hAnsiTheme="majorHAnsi"/>
          <w:sz w:val="28"/>
          <w:szCs w:val="28"/>
        </w:rPr>
        <w:t xml:space="preserve">Администрации Чертковского района от 01.09.2020 </w:t>
      </w:r>
      <w:r w:rsidR="00E201E9" w:rsidRPr="00F90117">
        <w:rPr>
          <w:rFonts w:asciiTheme="majorHAnsi" w:hAnsiTheme="majorHAnsi"/>
          <w:sz w:val="28"/>
          <w:szCs w:val="28"/>
        </w:rPr>
        <w:t>№936</w:t>
      </w:r>
      <w:r w:rsidRPr="00F90117">
        <w:rPr>
          <w:rFonts w:asciiTheme="majorHAnsi" w:hAnsiTheme="majorHAnsi"/>
          <w:sz w:val="28"/>
          <w:szCs w:val="28"/>
        </w:rPr>
        <w:t xml:space="preserve"> от 01.09.2020 </w:t>
      </w:r>
      <w:r w:rsidR="00E201E9" w:rsidRPr="00F90117">
        <w:rPr>
          <w:rFonts w:asciiTheme="majorHAnsi" w:hAnsiTheme="majorHAnsi"/>
          <w:sz w:val="28"/>
          <w:szCs w:val="28"/>
        </w:rPr>
        <w:t>«О внесении изменений в постановление Администрации Чертковского района от 07.06.2019 № 678 «Об утверждении Положения о порядке организации  питания обучающихся 1-11 классов в муниципальных бюджетных общеобразовательных учреждениях Чертковского района»</w:t>
      </w:r>
      <w:r w:rsidRPr="00F90117">
        <w:rPr>
          <w:rFonts w:asciiTheme="majorHAnsi" w:hAnsiTheme="majorHAnsi"/>
          <w:sz w:val="28"/>
          <w:szCs w:val="28"/>
        </w:rPr>
        <w:t>»</w:t>
      </w:r>
      <w:r w:rsidR="00C44763">
        <w:rPr>
          <w:rFonts w:asciiTheme="majorHAnsi" w:hAnsiTheme="majorHAnsi"/>
          <w:sz w:val="28"/>
          <w:szCs w:val="28"/>
        </w:rPr>
        <w:t xml:space="preserve"> п</w:t>
      </w:r>
      <w:r w:rsidR="00F90117" w:rsidRPr="00F90117">
        <w:rPr>
          <w:rFonts w:asciiTheme="majorHAnsi" w:hAnsiTheme="majorHAnsi"/>
          <w:sz w:val="28"/>
          <w:szCs w:val="28"/>
        </w:rPr>
        <w:t>итание обучающихся  5-9</w:t>
      </w:r>
      <w:r w:rsidR="000C4943" w:rsidRPr="00F90117">
        <w:rPr>
          <w:rFonts w:asciiTheme="majorHAnsi" w:hAnsiTheme="majorHAnsi"/>
          <w:sz w:val="28"/>
          <w:szCs w:val="28"/>
        </w:rPr>
        <w:t xml:space="preserve"> классов из малоимущих семей и семей временных переселенцев, прибывших с территории Украины, составляющих льготную категорию обучающихся, организуется за счет</w:t>
      </w:r>
      <w:proofErr w:type="gramEnd"/>
      <w:r w:rsidR="000C4943" w:rsidRPr="00F90117">
        <w:rPr>
          <w:rFonts w:asciiTheme="majorHAnsi" w:hAnsiTheme="majorHAnsi"/>
          <w:sz w:val="28"/>
          <w:szCs w:val="28"/>
        </w:rPr>
        <w:t xml:space="preserve"> средств бюджета Чертковского района (льготная категория обучающихся). Для остальных обучающихся общеобразовательное учреждение организует питание за счет привлечения внебюджетных средств.</w:t>
      </w:r>
    </w:p>
    <w:p w:rsidR="000C4943" w:rsidRPr="00F90117" w:rsidRDefault="000C4943" w:rsidP="000C4943">
      <w:pPr>
        <w:jc w:val="both"/>
        <w:rPr>
          <w:rFonts w:asciiTheme="majorHAnsi" w:hAnsiTheme="majorHAnsi"/>
          <w:sz w:val="28"/>
          <w:szCs w:val="28"/>
        </w:rPr>
      </w:pPr>
      <w:r w:rsidRPr="00F90117">
        <w:rPr>
          <w:rFonts w:asciiTheme="majorHAnsi" w:hAnsiTheme="majorHAnsi"/>
          <w:sz w:val="28"/>
          <w:szCs w:val="28"/>
        </w:rPr>
        <w:t xml:space="preserve">        За счет средств местного бюджет</w:t>
      </w:r>
      <w:r w:rsidR="00641C55">
        <w:rPr>
          <w:rFonts w:asciiTheme="majorHAnsi" w:hAnsiTheme="majorHAnsi"/>
          <w:sz w:val="28"/>
          <w:szCs w:val="28"/>
        </w:rPr>
        <w:t xml:space="preserve">а организуется горячее питание </w:t>
      </w:r>
      <w:r w:rsidRPr="00F90117">
        <w:rPr>
          <w:rFonts w:asciiTheme="majorHAnsi" w:hAnsiTheme="majorHAnsi"/>
          <w:sz w:val="28"/>
          <w:szCs w:val="28"/>
        </w:rPr>
        <w:t>для льгот</w:t>
      </w:r>
      <w:r w:rsidR="00F90117" w:rsidRPr="00F90117">
        <w:rPr>
          <w:rFonts w:asciiTheme="majorHAnsi" w:hAnsiTheme="majorHAnsi"/>
          <w:sz w:val="28"/>
          <w:szCs w:val="28"/>
        </w:rPr>
        <w:t>ной категории обучающихся 5 - 9</w:t>
      </w:r>
      <w:r w:rsidRPr="00F90117">
        <w:rPr>
          <w:rFonts w:asciiTheme="majorHAnsi" w:hAnsiTheme="majorHAnsi"/>
          <w:sz w:val="28"/>
          <w:szCs w:val="28"/>
        </w:rPr>
        <w:t xml:space="preserve"> классов в расчете 20 рублей на одного обучающегося в день.</w:t>
      </w:r>
    </w:p>
    <w:p w:rsidR="000C4943" w:rsidRPr="00F90117" w:rsidRDefault="000C4943" w:rsidP="000C4943">
      <w:pPr>
        <w:jc w:val="both"/>
        <w:rPr>
          <w:rFonts w:asciiTheme="majorHAnsi" w:hAnsiTheme="majorHAnsi"/>
          <w:sz w:val="28"/>
          <w:szCs w:val="28"/>
        </w:rPr>
      </w:pPr>
      <w:r w:rsidRPr="00F90117">
        <w:rPr>
          <w:rFonts w:asciiTheme="majorHAnsi" w:hAnsiTheme="majorHAnsi"/>
          <w:sz w:val="28"/>
          <w:szCs w:val="28"/>
        </w:rPr>
        <w:t xml:space="preserve">    Питание предоставляется </w:t>
      </w:r>
      <w:proofErr w:type="gramStart"/>
      <w:r w:rsidRPr="00F90117">
        <w:rPr>
          <w:rFonts w:asciiTheme="majorHAnsi" w:hAnsiTheme="majorHAnsi"/>
          <w:sz w:val="28"/>
          <w:szCs w:val="28"/>
        </w:rPr>
        <w:t>обучающимся</w:t>
      </w:r>
      <w:proofErr w:type="gramEnd"/>
      <w:r w:rsidRPr="00F90117">
        <w:rPr>
          <w:rFonts w:asciiTheme="majorHAnsi" w:hAnsiTheme="majorHAnsi"/>
          <w:sz w:val="28"/>
          <w:szCs w:val="28"/>
        </w:rPr>
        <w:t xml:space="preserve"> в дни фактического посещения образовательной организации.</w:t>
      </w:r>
    </w:p>
    <w:p w:rsidR="000C4943" w:rsidRPr="00F90117" w:rsidRDefault="000C4943" w:rsidP="000C4943">
      <w:pPr>
        <w:jc w:val="both"/>
        <w:rPr>
          <w:rFonts w:asciiTheme="majorHAnsi" w:hAnsiTheme="majorHAnsi"/>
          <w:sz w:val="28"/>
          <w:szCs w:val="28"/>
        </w:rPr>
      </w:pPr>
      <w:r w:rsidRPr="00F90117">
        <w:rPr>
          <w:rFonts w:asciiTheme="majorHAnsi" w:hAnsiTheme="majorHAnsi"/>
          <w:sz w:val="28"/>
          <w:szCs w:val="28"/>
        </w:rPr>
        <w:t xml:space="preserve">    В случае неявки </w:t>
      </w:r>
      <w:proofErr w:type="gramStart"/>
      <w:r w:rsidRPr="00F90117">
        <w:rPr>
          <w:rFonts w:asciiTheme="majorHAnsi" w:hAnsiTheme="majorHAnsi"/>
          <w:sz w:val="28"/>
          <w:szCs w:val="28"/>
        </w:rPr>
        <w:t>обучающегося</w:t>
      </w:r>
      <w:proofErr w:type="gramEnd"/>
      <w:r w:rsidRPr="00F90117">
        <w:rPr>
          <w:rFonts w:asciiTheme="majorHAnsi" w:hAnsiTheme="majorHAnsi"/>
          <w:sz w:val="28"/>
          <w:szCs w:val="28"/>
        </w:rPr>
        <w:t xml:space="preserve"> в образовательную организацию в связи с болезнью или по иным причинам питание не предоставляется.</w:t>
      </w:r>
    </w:p>
    <w:p w:rsidR="000C4943" w:rsidRPr="00F90117" w:rsidRDefault="000C4943" w:rsidP="000C4943">
      <w:pPr>
        <w:jc w:val="both"/>
        <w:rPr>
          <w:rFonts w:asciiTheme="majorHAnsi" w:hAnsiTheme="majorHAnsi"/>
          <w:sz w:val="28"/>
          <w:szCs w:val="28"/>
        </w:rPr>
      </w:pPr>
      <w:r w:rsidRPr="00F90117">
        <w:rPr>
          <w:rFonts w:asciiTheme="majorHAnsi" w:hAnsiTheme="majorHAnsi"/>
          <w:sz w:val="28"/>
          <w:szCs w:val="28"/>
        </w:rPr>
        <w:t xml:space="preserve">     Замена питания денежной компенсацией не допускается.</w:t>
      </w:r>
    </w:p>
    <w:p w:rsidR="00F90117" w:rsidRPr="00F90117" w:rsidRDefault="00F90117" w:rsidP="000C4943">
      <w:pPr>
        <w:jc w:val="both"/>
        <w:rPr>
          <w:rFonts w:asciiTheme="majorHAnsi" w:hAnsiTheme="majorHAnsi"/>
          <w:sz w:val="28"/>
          <w:szCs w:val="28"/>
        </w:rPr>
      </w:pPr>
    </w:p>
    <w:p w:rsidR="00F90117" w:rsidRPr="00F90117" w:rsidRDefault="00F90117" w:rsidP="00F90117">
      <w:pPr>
        <w:shd w:val="clear" w:color="auto" w:fill="FFFFFF"/>
        <w:jc w:val="both"/>
        <w:rPr>
          <w:rFonts w:asciiTheme="majorHAnsi" w:eastAsia="Times New Roman" w:hAnsiTheme="majorHAnsi"/>
          <w:color w:val="000000" w:themeColor="text1"/>
          <w:sz w:val="28"/>
          <w:szCs w:val="28"/>
          <w:lang w:eastAsia="ru-RU"/>
        </w:rPr>
      </w:pPr>
      <w:r w:rsidRPr="00F90117">
        <w:rPr>
          <w:rFonts w:asciiTheme="majorHAnsi" w:eastAsia="Times New Roman" w:hAnsiTheme="majorHAnsi"/>
          <w:color w:val="000000" w:themeColor="text1"/>
          <w:sz w:val="28"/>
          <w:szCs w:val="28"/>
          <w:lang w:eastAsia="ru-RU"/>
        </w:rPr>
        <w:t xml:space="preserve">Вопросы по организации  питания обучающихся в школе можно задать по телефону: </w:t>
      </w:r>
      <w:r w:rsidRPr="00F90117">
        <w:rPr>
          <w:rFonts w:asciiTheme="majorHAnsi" w:eastAsia="Times New Roman" w:hAnsiTheme="majorHAnsi"/>
          <w:color w:val="7030A0"/>
          <w:sz w:val="28"/>
          <w:szCs w:val="28"/>
          <w:lang w:eastAsia="ru-RU"/>
        </w:rPr>
        <w:t>8(863 87)44-7-34, Савченко Николай Иванович,</w:t>
      </w:r>
      <w:r w:rsidRPr="00F90117">
        <w:rPr>
          <w:rFonts w:asciiTheme="majorHAnsi" w:eastAsia="Times New Roman" w:hAnsiTheme="majorHAnsi"/>
          <w:color w:val="000000" w:themeColor="text1"/>
          <w:sz w:val="28"/>
          <w:szCs w:val="28"/>
          <w:lang w:eastAsia="ru-RU"/>
        </w:rPr>
        <w:t xml:space="preserve"> директор МБОУ Семено-Камышенская ООШ.</w:t>
      </w:r>
    </w:p>
    <w:p w:rsidR="00F90117" w:rsidRPr="00F90117" w:rsidRDefault="00F90117" w:rsidP="000C4943">
      <w:pPr>
        <w:jc w:val="both"/>
        <w:rPr>
          <w:rFonts w:asciiTheme="majorHAnsi" w:hAnsiTheme="majorHAnsi"/>
          <w:sz w:val="28"/>
          <w:szCs w:val="28"/>
        </w:rPr>
      </w:pPr>
    </w:p>
    <w:sectPr w:rsidR="00F90117" w:rsidRPr="00F90117" w:rsidSect="0012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E43A5"/>
    <w:multiLevelType w:val="hybridMultilevel"/>
    <w:tmpl w:val="9288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9B5"/>
    <w:rsid w:val="00044FA5"/>
    <w:rsid w:val="000C4943"/>
    <w:rsid w:val="001259E6"/>
    <w:rsid w:val="003738BC"/>
    <w:rsid w:val="003C310E"/>
    <w:rsid w:val="00641C55"/>
    <w:rsid w:val="009F49B5"/>
    <w:rsid w:val="00A1066A"/>
    <w:rsid w:val="00C44763"/>
    <w:rsid w:val="00E201E9"/>
    <w:rsid w:val="00E5035B"/>
    <w:rsid w:val="00F9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9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9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9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9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4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4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9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9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49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49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49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49B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4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4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4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49B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49B5"/>
    <w:rPr>
      <w:b/>
      <w:bCs/>
    </w:rPr>
  </w:style>
  <w:style w:type="character" w:styleId="a8">
    <w:name w:val="Emphasis"/>
    <w:basedOn w:val="a0"/>
    <w:uiPriority w:val="20"/>
    <w:qFormat/>
    <w:rsid w:val="009F49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49B5"/>
    <w:rPr>
      <w:szCs w:val="32"/>
    </w:rPr>
  </w:style>
  <w:style w:type="paragraph" w:styleId="aa">
    <w:name w:val="List Paragraph"/>
    <w:basedOn w:val="a"/>
    <w:uiPriority w:val="34"/>
    <w:qFormat/>
    <w:rsid w:val="009F49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49B5"/>
    <w:rPr>
      <w:i/>
    </w:rPr>
  </w:style>
  <w:style w:type="character" w:customStyle="1" w:styleId="22">
    <w:name w:val="Цитата 2 Знак"/>
    <w:basedOn w:val="a0"/>
    <w:link w:val="21"/>
    <w:uiPriority w:val="29"/>
    <w:rsid w:val="009F49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49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49B5"/>
    <w:rPr>
      <w:b/>
      <w:i/>
      <w:sz w:val="24"/>
    </w:rPr>
  </w:style>
  <w:style w:type="character" w:styleId="ad">
    <w:name w:val="Subtle Emphasis"/>
    <w:uiPriority w:val="19"/>
    <w:qFormat/>
    <w:rsid w:val="009F49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49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49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49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49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49B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38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9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9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9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9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4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4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9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9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49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49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49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49B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4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4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4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49B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49B5"/>
    <w:rPr>
      <w:b/>
      <w:bCs/>
    </w:rPr>
  </w:style>
  <w:style w:type="character" w:styleId="a8">
    <w:name w:val="Emphasis"/>
    <w:basedOn w:val="a0"/>
    <w:uiPriority w:val="20"/>
    <w:qFormat/>
    <w:rsid w:val="009F49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49B5"/>
    <w:rPr>
      <w:szCs w:val="32"/>
    </w:rPr>
  </w:style>
  <w:style w:type="paragraph" w:styleId="aa">
    <w:name w:val="List Paragraph"/>
    <w:basedOn w:val="a"/>
    <w:uiPriority w:val="34"/>
    <w:qFormat/>
    <w:rsid w:val="009F49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49B5"/>
    <w:rPr>
      <w:i/>
    </w:rPr>
  </w:style>
  <w:style w:type="character" w:customStyle="1" w:styleId="22">
    <w:name w:val="Цитата 2 Знак"/>
    <w:basedOn w:val="a0"/>
    <w:link w:val="21"/>
    <w:uiPriority w:val="29"/>
    <w:rsid w:val="009F49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49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49B5"/>
    <w:rPr>
      <w:b/>
      <w:i/>
      <w:sz w:val="24"/>
    </w:rPr>
  </w:style>
  <w:style w:type="character" w:styleId="ad">
    <w:name w:val="Subtle Emphasis"/>
    <w:uiPriority w:val="19"/>
    <w:qFormat/>
    <w:rsid w:val="009F49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49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49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49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49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49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</cp:lastModifiedBy>
  <cp:revision>7</cp:revision>
  <cp:lastPrinted>2020-09-15T05:38:00Z</cp:lastPrinted>
  <dcterms:created xsi:type="dcterms:W3CDTF">2020-09-14T04:40:00Z</dcterms:created>
  <dcterms:modified xsi:type="dcterms:W3CDTF">2020-10-21T18:13:00Z</dcterms:modified>
</cp:coreProperties>
</file>